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111111"/>
          <w:sz w:val="36"/>
        </w:rPr>
        <w:t>INFORME DE ENTREVISTA DE SELECCIÓN</w:t>
      </w:r>
    </w:p>
    <w:p>
      <w:r>
        <w:t>Candidato/a: ____________________   Puesto: ____________________</w:t>
        <w:br/>
      </w:r>
      <w:r>
        <w:t>Fecha: ____ / ____ / ______   Entrevistador/a: ____________________</w:t>
        <w:br/>
      </w:r>
      <w:r>
        <w:t>Modalidad: ☐ Presencial   ☐ Videollamada   ☐ Telefónica</w:t>
      </w:r>
    </w:p>
    <w:p/>
    <w:p>
      <w:r>
        <w:rPr>
          <w:b/>
          <w:color w:val="111111"/>
          <w:sz w:val="24"/>
        </w:rPr>
        <w:t>1. Formación</w:t>
      </w:r>
    </w:p>
    <w:p>
      <w:r>
        <w:rPr>
          <w:i/>
          <w:color w:val="777777"/>
          <w:sz w:val="18"/>
        </w:rPr>
        <w:t>Titulación principal, centro y año. Formación complementaria relevante (másters, certificaciones, cursos).</w:t>
      </w:r>
    </w:p>
    <w:p>
      <w:r>
        <w:t>_______________________________________________________________________</w:t>
      </w:r>
    </w:p>
    <w:p>
      <w:r>
        <w:t>_______________________________________________________________________</w:t>
      </w:r>
    </w:p>
    <w:p>
      <w:r>
        <w:rPr>
          <w:b/>
          <w:color w:val="111111"/>
          <w:sz w:val="24"/>
        </w:rPr>
        <w:t>2. Experiencia laboral</w:t>
      </w:r>
    </w:p>
    <w:p>
      <w:r>
        <w:rPr>
          <w:i/>
          <w:color w:val="777777"/>
          <w:sz w:val="18"/>
        </w:rPr>
        <w:t>Trayectoria profesional, progresión, logros destacados y conexión con el puesto.</w:t>
      </w:r>
    </w:p>
    <w:p>
      <w:r>
        <w:t>_______________________________________________________________________</w:t>
      </w:r>
    </w:p>
    <w:p>
      <w:r>
        <w:t>_______________________________________________________________________</w:t>
      </w:r>
    </w:p>
    <w:p>
      <w:r>
        <w:rPr>
          <w:b/>
          <w:color w:val="111111"/>
          <w:sz w:val="24"/>
        </w:rPr>
        <w:t>3. Motivación por el proyecto</w:t>
      </w:r>
    </w:p>
    <w:p>
      <w:r>
        <w:rPr>
          <w:i/>
          <w:color w:val="777777"/>
          <w:sz w:val="18"/>
        </w:rPr>
        <w:t>Qué le atrajo de la empresa y el puesto. Conocimiento previo. Alineación con la cultura.</w:t>
      </w:r>
    </w:p>
    <w:p>
      <w:r>
        <w:t>_______________________________________________________________________</w:t>
      </w:r>
    </w:p>
    <w:p>
      <w:r>
        <w:t>_______________________________________________________________________</w:t>
      </w:r>
    </w:p>
    <w:p>
      <w:r>
        <w:rPr>
          <w:b/>
          <w:color w:val="111111"/>
          <w:sz w:val="24"/>
        </w:rPr>
        <w:t>4. Expectativas sobre el puesto</w:t>
      </w:r>
    </w:p>
    <w:p>
      <w:r>
        <w:rPr>
          <w:i/>
          <w:color w:val="777777"/>
          <w:sz w:val="18"/>
        </w:rPr>
        <w:t>Qué espera del día a día, qué retos busca, cómo contribuiría al equipo.</w:t>
      </w:r>
    </w:p>
    <w:p>
      <w:r>
        <w:t>_______________________________________________________________________</w:t>
      </w:r>
    </w:p>
    <w:p>
      <w:r>
        <w:t>_______________________________________________________________________</w:t>
      </w:r>
    </w:p>
    <w:p>
      <w:r>
        <w:rPr>
          <w:b/>
          <w:color w:val="111111"/>
          <w:sz w:val="24"/>
        </w:rPr>
        <w:t>5. Motivos del cambio de trabajo</w:t>
      </w:r>
    </w:p>
    <w:p>
      <w:r>
        <w:rPr>
          <w:i/>
          <w:color w:val="777777"/>
          <w:sz w:val="18"/>
        </w:rPr>
        <w:t>Por qué deja su puesto actual. Qué echa en falta. Red flags o señales positivas.</w:t>
      </w:r>
    </w:p>
    <w:p>
      <w:r>
        <w:t>_______________________________________________________________________</w:t>
      </w:r>
    </w:p>
    <w:p>
      <w:r>
        <w:t>_______________________________________________________________________</w:t>
      </w:r>
    </w:p>
    <w:p>
      <w:r>
        <w:rPr>
          <w:b/>
          <w:color w:val="111111"/>
          <w:sz w:val="24"/>
        </w:rPr>
        <w:t>6. Idiomas</w:t>
      </w:r>
    </w:p>
    <w:p>
      <w:r>
        <w:rPr>
          <w:i/>
          <w:color w:val="777777"/>
          <w:sz w:val="18"/>
        </w:rPr>
        <w:t>Idioma — Nivel (ej. Inglés C1). Nivel observado vs. declarado si se evaluó.</w:t>
      </w:r>
    </w:p>
    <w:p>
      <w:r>
        <w:t>_______________________________________________________________________</w:t>
      </w:r>
    </w:p>
    <w:p>
      <w:r>
        <w:t>_______________________________________________________________________</w:t>
      </w:r>
    </w:p>
    <w:p>
      <w:r>
        <w:rPr>
          <w:b/>
          <w:color w:val="111111"/>
          <w:sz w:val="24"/>
        </w:rPr>
        <w:t>7. Rango salarial</w:t>
      </w:r>
    </w:p>
    <w:p>
      <w:r>
        <w:rPr>
          <w:i/>
          <w:color w:val="777777"/>
          <w:sz w:val="18"/>
        </w:rPr>
        <w:t>Expectativa bruta anual. Salario actual (si lo comparte). Flexibilidad.</w:t>
      </w:r>
    </w:p>
    <w:p>
      <w:r>
        <w:t>_______________________________________________________________________</w:t>
      </w:r>
    </w:p>
    <w:p>
      <w:r>
        <w:t>_______________________________________________________________________</w:t>
      </w:r>
    </w:p>
    <w:p>
      <w:r>
        <w:rPr>
          <w:b/>
          <w:color w:val="111111"/>
          <w:sz w:val="24"/>
        </w:rPr>
        <w:t>8. Disponibilidad</w:t>
      </w:r>
    </w:p>
    <w:p>
      <w:r>
        <w:rPr>
          <w:i/>
          <w:color w:val="777777"/>
          <w:sz w:val="18"/>
        </w:rPr>
        <w:t>Movilidad geográfica. Fecha de incorporación. Disponibilidad para siguientes fases.</w:t>
      </w:r>
    </w:p>
    <w:p>
      <w:r>
        <w:t>_______________________________________________________________________</w:t>
      </w:r>
    </w:p>
    <w:p>
      <w:r>
        <w:t>_______________________________________________________________________</w:t>
      </w:r>
    </w:p>
    <w:p>
      <w:r>
        <w:rPr>
          <w:b/>
          <w:color w:val="111111"/>
          <w:sz w:val="24"/>
        </w:rPr>
        <w:t>9. Competencias técnicas del puesto</w:t>
      </w:r>
    </w:p>
    <w:p>
      <w:r>
        <w:rPr>
          <w:i/>
          <w:color w:val="777777"/>
          <w:sz w:val="18"/>
        </w:rPr>
        <w:t>Competencia — Nivel observado (básico / intermedio / avanzado).</w:t>
      </w:r>
    </w:p>
    <w:p>
      <w:r>
        <w:t>_______________________________________________________________________</w:t>
      </w:r>
    </w:p>
    <w:p>
      <w:r>
        <w:t>_______________________________________________________________________</w:t>
      </w:r>
    </w:p>
    <w:p>
      <w:r>
        <w:rPr>
          <w:b/>
          <w:color w:val="111111"/>
          <w:sz w:val="24"/>
        </w:rPr>
        <w:t>10. Competencias por incidentes críticos (BEI/STAR)</w:t>
      </w:r>
    </w:p>
    <w:p>
      <w:r>
        <w:rPr>
          <w:i/>
          <w:color w:val="777777"/>
          <w:sz w:val="18"/>
        </w:rPr>
        <w:t>Por cada competencia: incidente crítico relatado e indicador conductual observado (Situación, Tarea, Acción, Resultado).</w:t>
      </w:r>
    </w:p>
    <w:p>
      <w:r>
        <w:t>_______________________________________________________________________</w:t>
      </w:r>
    </w:p>
    <w:p>
      <w:r>
        <w:t>_______________________________________________________________________</w:t>
      </w:r>
    </w:p>
    <w:p>
      <w:r>
        <w:rPr>
          <w:b/>
          <w:sz w:val="24"/>
        </w:rPr>
        <w:t>Valoración global</w:t>
      </w:r>
    </w:p>
    <w:p>
      <w:r>
        <w:t>Resultado:  ☐ Apto   ☐ No apto   ☐ Con reservas</w:t>
      </w:r>
    </w:p>
    <w:p>
      <w:r>
        <w:t>Recomendación:  ☐ Avanzar de fase   ☐ Descartar   ☐ Segunda entrevista</w:t>
      </w:r>
    </w:p>
    <w:p>
      <w:r>
        <w:t>Observaciones: ___________________________________________________________</w:t>
      </w:r>
    </w:p>
    <w:p>
      <w:r>
        <w:rPr>
          <w:color w:val="999999"/>
          <w:sz w:val="16"/>
        </w:rPr>
        <w:t>Plantilla cortesía de Voicit · voicit.com — genera este informe automáticamente con IA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