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BESPRECHUNGSPROTOKOLL</w:t>
      </w:r>
    </w:p>
    <w:p>
      <w:r>
        <w:rPr>
          <w:rFonts w:ascii="Manrope" w:hAnsi="Manrope" w:eastAsia="Manrope"/>
          <w:b w:val="0"/>
          <w:color w:val="6E6E6E"/>
          <w:sz w:val="19"/>
        </w:rPr>
        <w:t>Vorlage mit den 7 unverzichtbaren Elementen · Felder ausfüllen und graue Hinweise löschen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Kopf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Art der Besprechung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Ordentlich, außerordentlich, Vertrieb, Technik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Datum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TT.MM.JJJJ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Beginn / Ende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 /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Ort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Raum oder Online-Plattform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Einberufen von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und Funktion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Protokoll-Nr.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Reihenfolge im Protokollbuch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Teilnehmer und Entschuldigte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Name</w:t>
            </w:r>
          </w:p>
        </w:tc>
        <w:tc>
          <w:tcPr>
            <w:tcW w:type="dxa" w:w="215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Funktion</w:t>
            </w:r>
          </w:p>
        </w:tc>
        <w:tc>
          <w:tcPr>
            <w:tcW w:type="dxa" w:w="266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Form (vor Ort / online / Tel.)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Unterschrift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 w:val="0"/>
          <w:color w:val="6E6E6E"/>
          <w:sz w:val="20"/>
        </w:rPr>
        <w:t>Entschuldigt: ______________________ · Quorum: ____ von ____ Geladenen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Tagesordnung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Nr.</w:t>
            </w:r>
          </w:p>
        </w:tc>
        <w:tc>
          <w:tcPr>
            <w:tcW w:type="dxa" w:w="470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Punkt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Vorgestellt von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Nachträglich (ja/nein)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Verlauf</w:t>
      </w:r>
    </w:p>
    <w:p>
      <w:r>
        <w:rPr>
          <w:rFonts w:ascii="Manrope" w:hAnsi="Manrope" w:eastAsia="Manrope"/>
          <w:b/>
          <w:color w:val="161616"/>
          <w:sz w:val="21"/>
        </w:rPr>
        <w:t>Punkt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Zusammenfassung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Wesentliche Positionen, vorgelegte Daten und Diskussion, ohne wörtliche Mitschrift.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Vorgelegte Unterlagen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Punkt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Zusammenfassung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Wesentliche Positionen, vorgelegte Daten und Diskussion, ohne wörtliche Mitschrift.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Vorgelegte Unterlagen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Punkt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Zusammenfassung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Wesentliche Positionen, vorgelegte Daten und Diskussion, ohne wörtliche Mitschrift.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Vorgelegte Unterlagen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Beschlüsse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Nr.</w:t>
            </w:r>
          </w:p>
        </w:tc>
        <w:tc>
          <w:tcPr>
            <w:tcW w:type="dxa" w:w="45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Beschluss (wörtlich)</w:t>
            </w:r>
          </w:p>
        </w:tc>
        <w:tc>
          <w:tcPr>
            <w:tcW w:type="dxa" w:w="243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Abstimmung (dafür / dagegen / Enth.)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Erforderliche Mehrheit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Aufgaben, Verantwortliche und Fristen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Nr.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Aufgabe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Verantwortlich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Frist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Abschluss und Unterschriften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Ende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Nächste Besprechung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Datum, Uhrzeit und Ort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Protokollführung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und Unterschrift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Genehmigt (Vorsitz)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und Unterschrift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Vorlage Besprechungsprotokoll · voicit.com/de/blog/beratung/ · Frei verwendbar. Voicit zeichnet die Besprechung auf und schreibt das Protokoll in dieser Struktur.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