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anrope" w:hAnsi="Manrope" w:eastAsia="Manrope"/>
          <w:b/>
          <w:i w:val="0"/>
          <w:color w:val="6E6E6E"/>
          <w:sz w:val="18"/>
        </w:rPr>
        <w:t>GUIÓ D'ENTREVISTA ESTRUCTURADA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161616"/>
          <w:sz w:val="36"/>
        </w:rPr>
        <w:t>Agent d'atenció al client · 45 minuts</w:t>
      </w:r>
    </w:p>
    <w:p>
      <w:pPr>
        <w:spacing w:before="0" w:after="200"/>
      </w:pPr>
      <w:r>
        <w:rPr>
          <w:rFonts w:ascii="Manrope" w:hAnsi="Manrope" w:eastAsia="Manrope"/>
          <w:b w:val="0"/>
          <w:i w:val="0"/>
          <w:color w:val="6E6E6E"/>
          <w:sz w:val="20"/>
        </w:rPr>
        <w:t>Vuit preguntes iguals per a tots els candidats, rúbrica d'1 a 5 per pregunta, espai per a evidències i taula ponderada final. Substitueix les competències, els pesos, les preguntes i els ancoratges pels de la teva vacant.</w:t>
      </w:r>
    </w:p>
    <w:p>
      <w:pPr>
        <w:spacing w:before="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Com fer servir aquest guió</w:t>
      </w:r>
    </w:p>
    <w:p>
      <w:pPr>
        <w:pStyle w:val="ListBullet"/>
        <w:spacing w:after="40"/>
      </w:pPr>
      <w:r>
        <w:rPr>
          <w:rFonts w:ascii="Manrope" w:hAnsi="Manrope" w:eastAsia="Manrope"/>
          <w:b/>
          <w:i w:val="0"/>
          <w:color w:val="161616"/>
          <w:sz w:val="21"/>
        </w:rPr>
        <w:t>Abans:</w:t>
      </w:r>
      <w:r>
        <w:rPr>
          <w:rFonts w:ascii="Manrope" w:hAnsi="Manrope" w:eastAsia="Manrope"/>
          <w:b w:val="0"/>
          <w:i w:val="0"/>
          <w:color w:val="161616"/>
          <w:sz w:val="21"/>
        </w:rPr>
        <w:t xml:space="preserve"> imprimeix o obre una còpia per candidat, omple les dades i rellegeix els ancoratges de la rúbrica.</w:t>
      </w:r>
    </w:p>
    <w:p>
      <w:pPr>
        <w:pStyle w:val="ListBullet"/>
        <w:spacing w:after="40"/>
      </w:pPr>
      <w:r>
        <w:rPr>
          <w:rFonts w:ascii="Manrope" w:hAnsi="Manrope" w:eastAsia="Manrope"/>
          <w:b/>
          <w:i w:val="0"/>
          <w:color w:val="161616"/>
          <w:sz w:val="21"/>
        </w:rPr>
        <w:t>Durant:</w:t>
      </w:r>
      <w:r>
        <w:rPr>
          <w:rFonts w:ascii="Manrope" w:hAnsi="Manrope" w:eastAsia="Manrope"/>
          <w:b w:val="0"/>
          <w:i w:val="0"/>
          <w:color w:val="161616"/>
          <w:sz w:val="21"/>
        </w:rPr>
        <w:t xml:space="preserve"> llegeix cada pregunta tal com està escrita, deixa silenci, fes servir els sondeigs si la resposta es queda en el genèric. Anota frases literals i marca la puntuació tan bon punt acabi la resposta.</w:t>
      </w:r>
    </w:p>
    <w:p>
      <w:pPr>
        <w:pStyle w:val="ListBullet"/>
        <w:spacing w:after="40"/>
      </w:pPr>
      <w:r>
        <w:rPr>
          <w:rFonts w:ascii="Manrope" w:hAnsi="Manrope" w:eastAsia="Manrope"/>
          <w:b/>
          <w:i w:val="0"/>
          <w:color w:val="161616"/>
          <w:sz w:val="21"/>
        </w:rPr>
        <w:t>Després:</w:t>
      </w:r>
      <w:r>
        <w:rPr>
          <w:rFonts w:ascii="Manrope" w:hAnsi="Manrope" w:eastAsia="Manrope"/>
          <w:b w:val="0"/>
          <w:i w:val="0"/>
          <w:color w:val="161616"/>
          <w:sz w:val="21"/>
        </w:rPr>
        <w:t xml:space="preserve"> completa la taula ponderada i la recomanació abans d'obrir l'entrevista següent o de comentar-ho amb ningú.</w:t>
      </w: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Dades de l'entrevista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Candidat/a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Lloc de treball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Agent d'atenció al client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Entrevistador/a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Format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Telefònica / videotrucada / presencial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Data i hora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Gravació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Informat i consentiment obtingut: sí / no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Obertura (3 minuts)</w:t>
      </w:r>
    </w:p>
    <w:p>
      <w:pPr>
        <w:spacing w:before="0" w:after="120"/>
      </w:pPr>
      <w:r>
        <w:rPr>
          <w:rFonts w:ascii="Manrope" w:hAnsi="Manrope" w:eastAsia="Manrope"/>
          <w:b w:val="0"/>
          <w:i/>
          <w:color w:val="161616"/>
          <w:sz w:val="21"/>
        </w:rPr>
        <w:t>«Et faré les mateixes vuit preguntes que a la resta de candidats, en el mateix ordre, i prendré notes mentre respons. Algunes et demanaran exemples concrets de situacions que hagis viscut; com més específic siguis, millor. Al final tindràs deu minuts per a les teves preguntes.» Si es grava l'entrevista, informar-ne aquí i demanar el consentiment.</w:t>
      </w: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 1 · Orientació al client (pes 30 %) · 10 minuts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1 · Conductual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Explica'm una ocasió en què un client estava molt molest per alguna cosa que no depenia de tu. Què vas fer i com va acabar?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Què cal escoltar: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Si separa l'emoció del client del problema, si assumeix la gestió encara que la causa fos aliena i si tanca amb un resultat. Sondeigs: «què vas dir exactament?», «què va passar després amb aquell client?».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Adequat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Destacat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Culpa el client o un altre departament; no descriu cap acció pròpia; l'exemple és genèric.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Descriu una acció pròpia raonable (escoltar, explicar, derivar) però sense resultat clar o sense seguiment.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Reconeix l'emoció, assumeix el problema, proposa una solució dins del seu marge, fa seguiment i explica el resultat concret.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Evidències (frases literals del candidat):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2 · Situacional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Imagina que un client et demana una cosa que la política de l'empresa no permet i insisteix a parlar amb un responsable. Com ho gestiones?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Què cal escoltar: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Si explica el perquè de la norma sense amagar-s'hi al darrere, si ofereix alternatives i si sap quan escalar. Sondeig: «i si continua insistint?».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Adequat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Destacat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Cedeix per evitar el conflicte o es limita a repetir «no es pot».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Explica la norma i escala correctament, però sense oferir alternatives.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Explica el motiu, ofereix una o dues alternatives reals i escala de manera ordenada deixant el client informat.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Evidències (frases literals del candidat):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 2 · Resolució de problemes (pes 25 %) · 8 minuts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3 · Conductual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Parla'm d'un problema recurrent que vas detectar a la teva feina i del que vas fer perquè deixés de repetir-se.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Què cal escoltar: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Si va identificar la causa i no només el símptoma, si la iniciativa va ser seva i si en va mesurar l'efecte. Sondeig: «com vas saber que era recurrent?».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Adequat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Destacat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No troba cap exemple o descriu un problema que va resoldre una altra persona.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Va detectar el patró i el va reportar o hi va aplicar una solució parcial.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Va analitzar la causa, va proposar i aplicar un canvi (plantilla, procés, avís) i pot dir quant es va reduir el problema.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Evidències (frases literals del candidat):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4 · Conductual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Descriu una situació en què no tenies tota la informació per ajudar un client. Què vas fer?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Què cal escoltar: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Si busca la informació de manera activa, si gestiona l'espera del client i si no s'inventa respostes.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Adequat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Destacat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Va improvisar una resposta o va deixar el client sense seguiment.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Va consultar un company i va respondre més tard, sense gestionar l'espera.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Va dir el que sabia i el que no, va fixar un termini amb el client, va buscar la resposta i la va documentar per a la pròxima vegada.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Evidències (frases literals del candidat):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 3 · Comunicació escrita i oral (pes 20 %) · 8 minuts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5 · Conductual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Explica'm una vegada que vas haver d'explicar una cosa complicada (una factura, una incidència tècnica, una condició del contracte) a algú que no ho entenia.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Què cal escoltar: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Si adapta el llenguatge a l'interlocutor, si comprova que ho ha entès i si estructura l'explicació. La mateixa resposta és també una mostra de comunicació oral.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Adequat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Destacat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Explicació confusa; no adapta el llenguatge; no comprova la comprensió.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Explica amb claredat però sense verificar que l'altre ho ha entès.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Fa servir un exemple o una analogia, va per parts, comprova la comprensió i ho resumeix per escrit després.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Evidències (frases literals del candidat):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6 · Situacional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Si haguessis de respondre per xat a un client que escriu en majúscules i amb faltes de respecte, què li escriuries al primer missatge?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Què cal escoltar: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To professional sense fredor, focus en el problema, límits clars si el tracte és ofensiu.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Adequat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Destacat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Respon al to amb el mateix to, o ignora l'agressivitat i no posa límits quan toca.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Missatge correcte i neutre, centrat en el problema.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Reconeix la molèstia, redirigeix cap al problema amb una pregunta concreta i, si cal, marca el límit amb educació.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Evidències (frases literals del candidat):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 4 · Tolerància a la pressió (pes 15 %) · 4 minuts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7 · Conductual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Descriu el dia més saturat que recordis en una feina d'atenció al públic. Com vas prioritzar i com et vas sentir en acabar?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Què cal escoltar: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Criteri de priorització explícit, gestió de la pròpia emoció i recuperació després. Sondeig: «què vas deixar sense fer i per què?».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Adequat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Destacat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No prioritza («feia el que anava arribant») o descriu un bloqueig sense recuperació.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Prioritza amb algun criteri però no explica com va gestionar la pressió.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Criteri clar (urgència, impacte, client), demana ajuda quan toca i descriu com es va recuperar.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Evidències (frases literals del candidat):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 5 · Treball en equip (pes 10 %) · 4 minuts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Pregunta 8 · Conductual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Explica'm una ocasió en què un company va cometre un error que va afectar la teva feina amb un client. Què vas fer?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Què cal escoltar: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Si resol primer i ho comenta després, si parla directament amb el company i si evita culpar-lo davant del client.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Adequat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Destacat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Culpa el company davant del client o ho escala sense parlar-hi.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Ho resol amb el client i ho comenta amb el company, sense res més.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Ho resol, parla amb el company en privat i proposa alguna cosa perquè no es repeteixi.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Puntuació: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Evidències (frases literals del candidat):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Tancament (8 minuts) i resultat</w:t>
      </w:r>
    </w:p>
    <w:p>
      <w:pPr>
        <w:spacing w:before="0" w:after="120"/>
      </w:pPr>
      <w:r>
        <w:rPr>
          <w:rFonts w:ascii="Manrope" w:hAnsi="Manrope" w:eastAsia="Manrope"/>
          <w:b w:val="0"/>
          <w:i w:val="0"/>
          <w:color w:val="6E6E6E"/>
          <w:sz w:val="20"/>
        </w:rPr>
        <w:t>Preguntes del candidat, passos següents i terminis. Completa la taula abans d'obrir l'entrevista següent.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368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Competència</w:t>
            </w:r>
          </w:p>
        </w:tc>
        <w:tc>
          <w:tcPr>
            <w:tcW w:type="dxa" w:w="1417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Pes</w:t>
            </w:r>
          </w:p>
        </w:tc>
        <w:tc>
          <w:tcPr>
            <w:tcW w:type="dxa" w:w="2268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Puntuació mitjana</w:t>
            </w:r>
          </w:p>
        </w:tc>
        <w:tc>
          <w:tcPr>
            <w:tcW w:type="dxa" w:w="2268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Ponderada (mitjana × pes)</w:t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Orientació al client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30 %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Resolució de problemes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25 %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Comunicació escrita i oral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20 %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Tolerància a la pressió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15 %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Treball en equip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Total sobre 5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100 %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</w:tbl>
    <w:p>
      <w:pPr>
        <w:spacing w:after="40"/>
      </w:pPr>
    </w:p>
    <w:p>
      <w:pPr>
        <w:spacing w:before="80" w:after="40"/>
      </w:pPr>
      <w:r>
        <w:rPr>
          <w:rFonts w:ascii="Manrope" w:hAnsi="Manrope" w:eastAsia="Manrope"/>
          <w:b/>
          <w:i w:val="0"/>
          <w:color w:val="161616"/>
          <w:sz w:val="20"/>
        </w:rPr>
        <w:t>Recomanació (passa / no passa) i punt a explorar a la fase següent: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r>
        <w:br w:type="page"/>
      </w:r>
    </w:p>
    <w:p>
      <w:pPr>
        <w:spacing w:before="0" w:after="120"/>
      </w:pPr>
      <w:r>
        <w:rPr>
          <w:rFonts w:ascii="Manrope" w:hAnsi="Manrope" w:eastAsia="Manrope"/>
          <w:b/>
          <w:i w:val="0"/>
          <w:color w:val="161616"/>
          <w:sz w:val="28"/>
        </w:rPr>
        <w:t>Banc de 20 preguntes addicionals per competència</w:t>
      </w:r>
    </w:p>
    <w:p>
      <w:pPr>
        <w:spacing w:before="0" w:after="160"/>
      </w:pPr>
      <w:r>
        <w:rPr>
          <w:rFonts w:ascii="Manrope" w:hAnsi="Manrope" w:eastAsia="Manrope"/>
          <w:b w:val="0"/>
          <w:i w:val="0"/>
          <w:color w:val="6E6E6E"/>
          <w:sz w:val="20"/>
        </w:rPr>
        <w:t>Per a quan canviïs de vacant o necessitis una pregunta de reserva. Cadascuna necessita la seva pròpia rúbrica d'1 a 5 abans de fer-la servir en una entrevista estructurada.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Orientació al client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Explica'm l'última vegada que vas fer alguna cosa per un client que no entrava en les teves funcions.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Descriu una situació en què vas haver de donar una mala notícia a un client. Com la vas preparar?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Què faries si detectes que un company està donant informació incorrecta a un client?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Parla'm d'un client que vas recuperar després d'una mala experiència.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Resolució de problemes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Explica'm una decisió que vas prendre amb informació incompleta. Com la vas prendre i què va passar?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Descriu un procés que vas millorar per iniciativa pròpia. Com vas mesurar la millora?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Si una eina que fas servir cada dia deixa de funcionar en plena jornada, què fas els primers deu minuts?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Parla'm d'un error teu que va afectar un client. Com el vas corregir?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Comunicació escrita i oral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Descriu un missatge escrit que vas haver de redactar amb especial cura. Què vas tenir en compte?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Explica'm una vegada en què un malentès va venir d'alguna cosa que vas escriure o dir. Què vas canviar després?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Si has de resumir una incidència de vint minuts de trucada en tres línies per al teu supervisor, què hi inclous?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Com adaptes la teva manera de parlar quan el client té molta pressa?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Tolerància a la pressió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Explica'm una situació en què vas rebre crítiques injustes. Com vas reaccionar en el moment i després?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Descriu com organitzes la teva jornada quan el volum de feina supera el que pots atendre.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Què fas per desconnectar després d'un dia especialment difícil?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Imagina que dos supervisors et demanen coses urgents i contradictòries. Què fas?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Treball en equip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Parla'm d'una ocasió en què vas ajudar un company encara que això endarrerís la teva pròpia feina.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Descriu un desacord amb un company sobre com atendre un client. Com el vau resoldre?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Quina informació comparteixes amb el torn següent en acabar el teu i com?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Explica'm alguna cosa que vas aprendre d'un company i que ara apliques cada dia.</w:t>
      </w: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Regles que mantenen l'entrevista estructurada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Les mateixes preguntes, en el mateix ordre, per a tots els candidats al lloc de treball.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Sondeigs previstos («i tu què vas fer exactament?», «com va acabar?»); no preguntes noves improvisades.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Puntuació en el moment, pregunta a pregunta, amb els ancoratges al davant.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Evidències literals, no impressions.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Si hi ha diversos entrevistadors, cadascun puntua per separat abans de comentar-ho.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Revisar la rúbrica després de les primeres cinc o sis entrevistes: canviar les preguntes que no discriminen i els ancoratges que s'interpreten de manera diferent.</w:t>
      </w:r>
    </w:p>
    <w:sectPr w:rsidR="00FC693F" w:rsidRPr="0006063C" w:rsidSect="00034616"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nrope" w:hAnsi="Manrope" w:eastAsia="Manrope"/>
        <w:b w:val="0"/>
        <w:i w:val="0"/>
        <w:color w:val="6E6E6E"/>
        <w:sz w:val="17"/>
      </w:rPr>
      <w:t>Guió d'entrevista estructurada · voicit.com · Voicit grava l'entrevista, la transcriu i omple aquesta rúbrica amb les evidències de cada competència.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